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9E8" w:rsidRDefault="00CF0B7E" w:rsidP="00CF0B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Rhetorical Analysis of a Writing Experience</w:t>
      </w:r>
    </w:p>
    <w:p w:rsidR="00CF0B7E" w:rsidRDefault="00390546" w:rsidP="00CF0B7E">
      <w:pPr>
        <w:spacing w:after="0" w:line="480" w:lineRule="auto"/>
        <w:rPr>
          <w:rFonts w:ascii="Times New Roman" w:hAnsi="Times New Roman" w:cs="Times New Roman"/>
          <w:sz w:val="24"/>
          <w:szCs w:val="24"/>
        </w:rPr>
      </w:pPr>
      <w:r>
        <w:rPr>
          <w:rFonts w:ascii="Times New Roman" w:hAnsi="Times New Roman" w:cs="Times New Roman"/>
          <w:sz w:val="24"/>
          <w:szCs w:val="24"/>
        </w:rPr>
        <w:tab/>
        <w:t>Think back: What’s the most memorable piece of writing you’ve ever done? What was the situation? And how did that situation help shape the writing? In this four-to-five page rhetorical analysis of a memorable writing experience, your task as a writer is to reflect on how that particular writing experience was a result of the particular situation it was related to – how the situation helped determine what you wrote and why.</w:t>
      </w:r>
    </w:p>
    <w:p w:rsidR="00390546" w:rsidRDefault="00390546" w:rsidP="00CF0B7E">
      <w:pPr>
        <w:spacing w:after="0" w:line="480" w:lineRule="auto"/>
        <w:rPr>
          <w:rFonts w:ascii="Times New Roman" w:hAnsi="Times New Roman" w:cs="Times New Roman"/>
          <w:sz w:val="24"/>
          <w:szCs w:val="24"/>
        </w:rPr>
      </w:pPr>
      <w:r>
        <w:rPr>
          <w:rFonts w:ascii="Times New Roman" w:hAnsi="Times New Roman" w:cs="Times New Roman"/>
          <w:sz w:val="24"/>
          <w:szCs w:val="24"/>
        </w:rPr>
        <w:tab/>
        <w:t>Writers are always responding to the situations they’re writing in, from, and for, more or less consciously. But even when you’re not aware of it, you’re responding to rhetorical situations (even before you knew that term or concept). This assignment can show you how you’ve already been doing that and spur your thinking about what possibilities writing holds if you do it more consciously.</w:t>
      </w:r>
    </w:p>
    <w:p w:rsidR="00390546" w:rsidRDefault="00390546" w:rsidP="00CF0B7E">
      <w:pPr>
        <w:spacing w:after="0" w:line="480" w:lineRule="auto"/>
        <w:rPr>
          <w:rFonts w:ascii="Times New Roman" w:hAnsi="Times New Roman" w:cs="Times New Roman"/>
          <w:sz w:val="24"/>
          <w:szCs w:val="24"/>
        </w:rPr>
      </w:pPr>
    </w:p>
    <w:p w:rsidR="00390546" w:rsidRDefault="00390546" w:rsidP="00CF0B7E">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Analysis Description and Object of Study</w:t>
      </w:r>
    </w:p>
    <w:p w:rsidR="00390546" w:rsidRDefault="00390546" w:rsidP="00CF0B7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Your rhetorical analysis will be based on some significant piece of writing or writing experience that you’ve had in the last several years. That writing could have been for school, work, family, or your personal life. It could have been completely private (like a journaling experience) or all-the-way public, like a blog or other online post. It could have been a single short document, like a poem or song lyrics, or it could have been an extended project or experience that involved multiple pieces of writing. The key requirement is that it has to have been a memorable or important enough experience that you can </w:t>
      </w:r>
      <w:r>
        <w:rPr>
          <w:rFonts w:ascii="Times New Roman" w:hAnsi="Times New Roman" w:cs="Times New Roman"/>
          <w:i/>
          <w:sz w:val="24"/>
          <w:szCs w:val="24"/>
        </w:rPr>
        <w:t>clearly remember the circumstances surrounding the writing.</w:t>
      </w:r>
    </w:p>
    <w:p w:rsidR="00390546" w:rsidRDefault="00390546" w:rsidP="00CF0B7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Once you know what experience and writing you want to focus on, you need to </w:t>
      </w:r>
      <w:r>
        <w:rPr>
          <w:rFonts w:ascii="Times New Roman" w:hAnsi="Times New Roman" w:cs="Times New Roman"/>
          <w:i/>
          <w:sz w:val="24"/>
          <w:szCs w:val="24"/>
        </w:rPr>
        <w:t>reflect on and analyze that experience and writing from a rhetorical perspective.</w:t>
      </w:r>
      <w:r>
        <w:rPr>
          <w:rFonts w:ascii="Times New Roman" w:hAnsi="Times New Roman" w:cs="Times New Roman"/>
          <w:sz w:val="24"/>
          <w:szCs w:val="24"/>
        </w:rPr>
        <w:t xml:space="preserve"> What’s that mean? </w:t>
      </w:r>
      <w:r>
        <w:rPr>
          <w:rFonts w:ascii="Times New Roman" w:hAnsi="Times New Roman" w:cs="Times New Roman"/>
          <w:sz w:val="24"/>
          <w:szCs w:val="24"/>
        </w:rPr>
        <w:lastRenderedPageBreak/>
        <w:t xml:space="preserve">Remember that your overall research question – what you’re trying to find out that you don’t already know – is </w:t>
      </w:r>
      <w:r>
        <w:rPr>
          <w:rFonts w:ascii="Times New Roman" w:hAnsi="Times New Roman" w:cs="Times New Roman"/>
          <w:i/>
          <w:sz w:val="24"/>
          <w:szCs w:val="24"/>
        </w:rPr>
        <w:t>how did your rhetorical situation help shape that piece of writing?</w:t>
      </w:r>
      <w:r>
        <w:rPr>
          <w:rFonts w:ascii="Times New Roman" w:hAnsi="Times New Roman" w:cs="Times New Roman"/>
          <w:sz w:val="24"/>
          <w:szCs w:val="24"/>
        </w:rPr>
        <w:t xml:space="preserve"> Based on the principles Grant-Davie demonstrates as well as work you do in class, consider the following about the experience you had and the circumstances surrounding it:</w:t>
      </w:r>
    </w:p>
    <w:p w:rsidR="00390546" w:rsidRDefault="00390546" w:rsidP="00CF0B7E">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Why did you </w:t>
      </w:r>
      <w:r>
        <w:rPr>
          <w:rFonts w:ascii="Times New Roman" w:hAnsi="Times New Roman" w:cs="Times New Roman"/>
          <w:i/>
          <w:sz w:val="24"/>
          <w:szCs w:val="24"/>
        </w:rPr>
        <w:t>need to write</w:t>
      </w:r>
      <w:r>
        <w:rPr>
          <w:rFonts w:ascii="Times New Roman" w:hAnsi="Times New Roman" w:cs="Times New Roman"/>
          <w:sz w:val="24"/>
          <w:szCs w:val="24"/>
        </w:rPr>
        <w:t xml:space="preserve"> to begin with (</w:t>
      </w:r>
      <w:proofErr w:type="spellStart"/>
      <w:r>
        <w:rPr>
          <w:rFonts w:ascii="Times New Roman" w:hAnsi="Times New Roman" w:cs="Times New Roman"/>
          <w:sz w:val="24"/>
          <w:szCs w:val="24"/>
        </w:rPr>
        <w:t>exigence</w:t>
      </w:r>
      <w:proofErr w:type="spellEnd"/>
      <w:r>
        <w:rPr>
          <w:rFonts w:ascii="Times New Roman" w:hAnsi="Times New Roman" w:cs="Times New Roman"/>
          <w:sz w:val="24"/>
          <w:szCs w:val="24"/>
        </w:rPr>
        <w:t>)? Since it’s easier not to write than it is to write, there had to be some reason or purpose behind your writing, some problem to be solved or addressed. What was that?</w:t>
      </w:r>
    </w:p>
    <w:p w:rsidR="00641FC8" w:rsidRDefault="00641FC8" w:rsidP="00CF0B7E">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Where did that need </w:t>
      </w:r>
      <w:r>
        <w:rPr>
          <w:rFonts w:ascii="Times New Roman" w:hAnsi="Times New Roman" w:cs="Times New Roman"/>
          <w:i/>
          <w:sz w:val="24"/>
          <w:szCs w:val="24"/>
        </w:rPr>
        <w:t>come from</w:t>
      </w:r>
      <w:r>
        <w:rPr>
          <w:rFonts w:ascii="Times New Roman" w:hAnsi="Times New Roman" w:cs="Times New Roman"/>
          <w:sz w:val="24"/>
          <w:szCs w:val="24"/>
        </w:rPr>
        <w:t xml:space="preserve"> (context)? What gave rise to it? This is a </w:t>
      </w:r>
      <w:r>
        <w:rPr>
          <w:rFonts w:ascii="Times New Roman" w:hAnsi="Times New Roman" w:cs="Times New Roman"/>
          <w:i/>
          <w:sz w:val="24"/>
          <w:szCs w:val="24"/>
        </w:rPr>
        <w:t>historical</w:t>
      </w:r>
      <w:r>
        <w:rPr>
          <w:rFonts w:ascii="Times New Roman" w:hAnsi="Times New Roman" w:cs="Times New Roman"/>
          <w:sz w:val="24"/>
          <w:szCs w:val="24"/>
        </w:rPr>
        <w:t xml:space="preserve"> question: To understand the circumstances that demanded writing, you need to know what led to those circumstances.</w:t>
      </w:r>
    </w:p>
    <w:p w:rsidR="00641FC8" w:rsidRDefault="00641FC8" w:rsidP="00CF0B7E">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constraints did you face as a writer?</w:t>
      </w:r>
      <w:bookmarkStart w:id="0" w:name="_GoBack"/>
      <w:bookmarkEnd w:id="0"/>
      <w:r>
        <w:rPr>
          <w:rFonts w:ascii="Times New Roman" w:hAnsi="Times New Roman" w:cs="Times New Roman"/>
          <w:sz w:val="24"/>
          <w:szCs w:val="24"/>
        </w:rPr>
        <w:t xml:space="preserve"> What were the </w:t>
      </w:r>
      <w:r>
        <w:rPr>
          <w:rFonts w:ascii="Times New Roman" w:hAnsi="Times New Roman" w:cs="Times New Roman"/>
          <w:i/>
          <w:sz w:val="24"/>
          <w:szCs w:val="24"/>
        </w:rPr>
        <w:t>givens</w:t>
      </w:r>
      <w:r>
        <w:rPr>
          <w:rFonts w:ascii="Times New Roman" w:hAnsi="Times New Roman" w:cs="Times New Roman"/>
          <w:sz w:val="24"/>
          <w:szCs w:val="24"/>
        </w:rPr>
        <w:t xml:space="preserve"> in your situation – the aspects of it you could not change that controlled what you could do with your writing?</w:t>
      </w:r>
    </w:p>
    <w:p w:rsidR="0055704F" w:rsidRDefault="0055704F" w:rsidP="00CF0B7E">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Who was meant to </w:t>
      </w:r>
      <w:r>
        <w:rPr>
          <w:rFonts w:ascii="Times New Roman" w:hAnsi="Times New Roman" w:cs="Times New Roman"/>
          <w:i/>
          <w:sz w:val="24"/>
          <w:szCs w:val="24"/>
        </w:rPr>
        <w:t>read and use your writing</w:t>
      </w:r>
      <w:r>
        <w:rPr>
          <w:rFonts w:ascii="Times New Roman" w:hAnsi="Times New Roman" w:cs="Times New Roman"/>
          <w:sz w:val="24"/>
          <w:szCs w:val="24"/>
        </w:rPr>
        <w:t xml:space="preserve"> and </w:t>
      </w:r>
      <w:r>
        <w:rPr>
          <w:rFonts w:ascii="Times New Roman" w:hAnsi="Times New Roman" w:cs="Times New Roman"/>
          <w:i/>
          <w:sz w:val="24"/>
          <w:szCs w:val="24"/>
        </w:rPr>
        <w:t>what did you want them to do with it</w:t>
      </w:r>
      <w:r>
        <w:rPr>
          <w:rFonts w:ascii="Times New Roman" w:hAnsi="Times New Roman" w:cs="Times New Roman"/>
          <w:sz w:val="24"/>
          <w:szCs w:val="24"/>
        </w:rPr>
        <w:t xml:space="preserve"> (audience)? How was your writing supposed to do something for, to, or with the readers you imagined it for?</w:t>
      </w:r>
    </w:p>
    <w:p w:rsidR="0055704F" w:rsidRDefault="0055704F" w:rsidP="0055704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answers to all of these questions, and others, will help you talk about </w:t>
      </w:r>
      <w:r>
        <w:rPr>
          <w:rFonts w:ascii="Times New Roman" w:hAnsi="Times New Roman" w:cs="Times New Roman"/>
          <w:i/>
          <w:sz w:val="24"/>
          <w:szCs w:val="24"/>
        </w:rPr>
        <w:t>why</w:t>
      </w:r>
      <w:r>
        <w:rPr>
          <w:rFonts w:ascii="Times New Roman" w:hAnsi="Times New Roman" w:cs="Times New Roman"/>
          <w:sz w:val="24"/>
          <w:szCs w:val="24"/>
        </w:rPr>
        <w:t xml:space="preserve"> this piece of writing took the shape that it did.</w:t>
      </w:r>
    </w:p>
    <w:p w:rsidR="0055704F" w:rsidRDefault="0055704F" w:rsidP="0055704F">
      <w:pPr>
        <w:spacing w:after="0" w:line="480" w:lineRule="auto"/>
        <w:rPr>
          <w:rFonts w:ascii="Times New Roman" w:hAnsi="Times New Roman" w:cs="Times New Roman"/>
          <w:sz w:val="24"/>
          <w:szCs w:val="24"/>
        </w:rPr>
      </w:pPr>
    </w:p>
    <w:p w:rsidR="0055704F" w:rsidRDefault="0055704F" w:rsidP="0055704F">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Planning, Drafting, and Developing through Revision</w:t>
      </w:r>
    </w:p>
    <w:p w:rsidR="0055704F" w:rsidRDefault="0055704F" w:rsidP="0055704F">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order to make your analysis most meaningful and clear both to you and to other readers, it will need to include at least the following features:</w:t>
      </w:r>
    </w:p>
    <w:p w:rsidR="0055704F" w:rsidRDefault="0055704F" w:rsidP="0055704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 </w:t>
      </w:r>
      <w:r>
        <w:rPr>
          <w:rFonts w:ascii="Times New Roman" w:hAnsi="Times New Roman" w:cs="Times New Roman"/>
          <w:i/>
          <w:sz w:val="24"/>
          <w:szCs w:val="24"/>
        </w:rPr>
        <w:t>introduction</w:t>
      </w:r>
      <w:r>
        <w:rPr>
          <w:rFonts w:ascii="Times New Roman" w:hAnsi="Times New Roman" w:cs="Times New Roman"/>
          <w:sz w:val="24"/>
          <w:szCs w:val="24"/>
        </w:rPr>
        <w:t xml:space="preserve"> explaining what inquiry your piece does by posing your research question.</w:t>
      </w:r>
    </w:p>
    <w:p w:rsidR="0055704F" w:rsidRDefault="0055704F" w:rsidP="0055704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Some </w:t>
      </w:r>
      <w:r>
        <w:rPr>
          <w:rFonts w:ascii="Times New Roman" w:hAnsi="Times New Roman" w:cs="Times New Roman"/>
          <w:i/>
          <w:sz w:val="24"/>
          <w:szCs w:val="24"/>
        </w:rPr>
        <w:t>description of the writing you’re focusing on and the experience itself.</w:t>
      </w:r>
      <w:r>
        <w:rPr>
          <w:rFonts w:ascii="Times New Roman" w:hAnsi="Times New Roman" w:cs="Times New Roman"/>
          <w:sz w:val="24"/>
          <w:szCs w:val="24"/>
        </w:rPr>
        <w:t xml:space="preserve"> You might even include an electronic copy of the writing you’re talking about, if one is still available, but in many cases that may not be possible. Whether you can do that or not, take whatever space is necessary in your analysis to describe as clearly as possible what this writing and </w:t>
      </w:r>
      <w:proofErr w:type="gramStart"/>
      <w:r>
        <w:rPr>
          <w:rFonts w:ascii="Times New Roman" w:hAnsi="Times New Roman" w:cs="Times New Roman"/>
          <w:sz w:val="24"/>
          <w:szCs w:val="24"/>
        </w:rPr>
        <w:t>experience were</w:t>
      </w:r>
      <w:proofErr w:type="gramEnd"/>
      <w:r>
        <w:rPr>
          <w:rFonts w:ascii="Times New Roman" w:hAnsi="Times New Roman" w:cs="Times New Roman"/>
          <w:sz w:val="24"/>
          <w:szCs w:val="24"/>
        </w:rPr>
        <w:t>.</w:t>
      </w:r>
    </w:p>
    <w:p w:rsidR="0055704F" w:rsidRDefault="0055704F" w:rsidP="0055704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 </w:t>
      </w:r>
      <w:r>
        <w:rPr>
          <w:rFonts w:ascii="Times New Roman" w:hAnsi="Times New Roman" w:cs="Times New Roman"/>
          <w:i/>
          <w:sz w:val="24"/>
          <w:szCs w:val="24"/>
        </w:rPr>
        <w:t>extended discussion of the questions above</w:t>
      </w:r>
      <w:r>
        <w:rPr>
          <w:rFonts w:ascii="Times New Roman" w:hAnsi="Times New Roman" w:cs="Times New Roman"/>
          <w:sz w:val="24"/>
          <w:szCs w:val="24"/>
        </w:rPr>
        <w:t xml:space="preserve"> in order to describe and analyze the rhetorical situation in which the writing or experience occurred.</w:t>
      </w:r>
    </w:p>
    <w:p w:rsidR="0055704F" w:rsidRDefault="0055704F" w:rsidP="0055704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i/>
          <w:sz w:val="24"/>
          <w:szCs w:val="24"/>
        </w:rPr>
        <w:t>conclusion including implications</w:t>
      </w:r>
      <w:r>
        <w:rPr>
          <w:rFonts w:ascii="Times New Roman" w:hAnsi="Times New Roman" w:cs="Times New Roman"/>
          <w:sz w:val="24"/>
          <w:szCs w:val="24"/>
        </w:rPr>
        <w:t xml:space="preserve"> of your reflection: What did you learn from this? What principles can you draw to help you in future writing situations?</w:t>
      </w:r>
    </w:p>
    <w:p w:rsidR="0055704F" w:rsidRDefault="0055704F" w:rsidP="0055704F">
      <w:pPr>
        <w:spacing w:after="0" w:line="480" w:lineRule="auto"/>
        <w:rPr>
          <w:rFonts w:ascii="Times New Roman" w:hAnsi="Times New Roman" w:cs="Times New Roman"/>
          <w:sz w:val="24"/>
          <w:szCs w:val="24"/>
        </w:rPr>
      </w:pPr>
    </w:p>
    <w:p w:rsidR="0055704F" w:rsidRDefault="0055704F" w:rsidP="0055704F">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What Makes It Good?</w:t>
      </w:r>
    </w:p>
    <w:p w:rsidR="0055704F" w:rsidRDefault="0055704F" w:rsidP="0055704F">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While your rhetorical analysis of a writing experience may take a number of different shapes, it will tend to include these traits:</w:t>
      </w:r>
    </w:p>
    <w:p w:rsidR="0055704F" w:rsidRDefault="0055704F" w:rsidP="0055704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Meaningful and accurate use of rhetorical terms such as </w:t>
      </w:r>
      <w:proofErr w:type="spellStart"/>
      <w:r>
        <w:rPr>
          <w:rFonts w:ascii="Times New Roman" w:hAnsi="Times New Roman" w:cs="Times New Roman"/>
          <w:i/>
          <w:sz w:val="24"/>
          <w:szCs w:val="24"/>
        </w:rPr>
        <w:t>exigence</w:t>
      </w:r>
      <w:proofErr w:type="spellEnd"/>
      <w:r>
        <w:rPr>
          <w:rFonts w:ascii="Times New Roman" w:hAnsi="Times New Roman" w:cs="Times New Roman"/>
          <w:i/>
          <w:sz w:val="24"/>
          <w:szCs w:val="24"/>
        </w:rPr>
        <w:t>, constraints, audience</w:t>
      </w:r>
      <w:r>
        <w:rPr>
          <w:rFonts w:ascii="Times New Roman" w:hAnsi="Times New Roman" w:cs="Times New Roman"/>
          <w:sz w:val="24"/>
          <w:szCs w:val="24"/>
        </w:rPr>
        <w:t xml:space="preserve"> (or </w:t>
      </w:r>
      <w:r>
        <w:rPr>
          <w:rFonts w:ascii="Times New Roman" w:hAnsi="Times New Roman" w:cs="Times New Roman"/>
          <w:i/>
          <w:sz w:val="24"/>
          <w:szCs w:val="24"/>
        </w:rPr>
        <w:t>readers), purpose, motivation,</w:t>
      </w:r>
      <w:r>
        <w:rPr>
          <w:rFonts w:ascii="Times New Roman" w:hAnsi="Times New Roman" w:cs="Times New Roman"/>
          <w:sz w:val="24"/>
          <w:szCs w:val="24"/>
        </w:rPr>
        <w:t xml:space="preserve"> and </w:t>
      </w:r>
      <w:r>
        <w:rPr>
          <w:rFonts w:ascii="Times New Roman" w:hAnsi="Times New Roman" w:cs="Times New Roman"/>
          <w:i/>
          <w:sz w:val="24"/>
          <w:szCs w:val="24"/>
        </w:rPr>
        <w:t>context.</w:t>
      </w:r>
    </w:p>
    <w:p w:rsidR="0055704F" w:rsidRDefault="0055704F" w:rsidP="0055704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A focus on and clear account of how the writing you’re analyzing was shaped by the situation and circumstances in which you were writing it.</w:t>
      </w:r>
    </w:p>
    <w:p w:rsidR="0055704F" w:rsidRDefault="0055704F" w:rsidP="0055704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A main point about the writing, the situation, or rhetorical principles more broadly.</w:t>
      </w:r>
    </w:p>
    <w:p w:rsidR="0055704F" w:rsidRDefault="0055704F" w:rsidP="0055704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Readable and usable flow through main parts of the piece (such as a description of the writing itself and the experience of writing it, to the aspects of the rhetorical situation that shaped it).</w:t>
      </w:r>
    </w:p>
    <w:p w:rsidR="00641FC8" w:rsidRPr="001A666F" w:rsidRDefault="0055704F" w:rsidP="001A666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Evidence that you understand how rhetorical situations constrain writing (in the broad sense of </w:t>
      </w:r>
      <w:r>
        <w:rPr>
          <w:rFonts w:ascii="Times New Roman" w:hAnsi="Times New Roman" w:cs="Times New Roman"/>
          <w:i/>
          <w:sz w:val="24"/>
          <w:szCs w:val="24"/>
        </w:rPr>
        <w:t>constrain</w:t>
      </w:r>
      <w:r w:rsidR="00F92E2C">
        <w:rPr>
          <w:rFonts w:ascii="Times New Roman" w:hAnsi="Times New Roman" w:cs="Times New Roman"/>
          <w:sz w:val="24"/>
          <w:szCs w:val="24"/>
        </w:rPr>
        <w:t xml:space="preserve"> that Grant-Davie offers).</w:t>
      </w:r>
    </w:p>
    <w:sectPr w:rsidR="00641FC8" w:rsidRPr="001A666F" w:rsidSect="00CF0B7E">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E1C" w:rsidRDefault="00BA4E1C" w:rsidP="00CF0B7E">
      <w:pPr>
        <w:spacing w:after="0" w:line="240" w:lineRule="auto"/>
      </w:pPr>
      <w:r>
        <w:separator/>
      </w:r>
    </w:p>
  </w:endnote>
  <w:endnote w:type="continuationSeparator" w:id="0">
    <w:p w:rsidR="00BA4E1C" w:rsidRDefault="00BA4E1C" w:rsidP="00CF0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E1C" w:rsidRDefault="00BA4E1C" w:rsidP="00CF0B7E">
      <w:pPr>
        <w:spacing w:after="0" w:line="240" w:lineRule="auto"/>
      </w:pPr>
      <w:r>
        <w:separator/>
      </w:r>
    </w:p>
  </w:footnote>
  <w:footnote w:type="continuationSeparator" w:id="0">
    <w:p w:rsidR="00BA4E1C" w:rsidRDefault="00BA4E1C" w:rsidP="00CF0B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B7E" w:rsidRPr="00CF0B7E" w:rsidRDefault="00CF0B7E">
    <w:pPr>
      <w:pStyle w:val="Header"/>
      <w:jc w:val="right"/>
      <w:rPr>
        <w:rFonts w:ascii="Times New Roman" w:hAnsi="Times New Roman" w:cs="Times New Roman"/>
        <w:sz w:val="24"/>
        <w:szCs w:val="24"/>
      </w:rPr>
    </w:pPr>
    <w:r w:rsidRPr="00CF0B7E">
      <w:rPr>
        <w:rFonts w:ascii="Times New Roman" w:hAnsi="Times New Roman" w:cs="Times New Roman"/>
        <w:sz w:val="24"/>
        <w:szCs w:val="24"/>
      </w:rPr>
      <w:t xml:space="preserve">Rhetorical Analysis of a Writing Experience </w:t>
    </w:r>
    <w:sdt>
      <w:sdtPr>
        <w:rPr>
          <w:rFonts w:ascii="Times New Roman" w:hAnsi="Times New Roman" w:cs="Times New Roman"/>
          <w:sz w:val="24"/>
          <w:szCs w:val="24"/>
        </w:rPr>
        <w:id w:val="-104039737"/>
        <w:docPartObj>
          <w:docPartGallery w:val="Page Numbers (Top of Page)"/>
          <w:docPartUnique/>
        </w:docPartObj>
      </w:sdtPr>
      <w:sdtEndPr>
        <w:rPr>
          <w:noProof/>
        </w:rPr>
      </w:sdtEndPr>
      <w:sdtContent>
        <w:r w:rsidRPr="00CF0B7E">
          <w:rPr>
            <w:rFonts w:ascii="Times New Roman" w:hAnsi="Times New Roman" w:cs="Times New Roman"/>
            <w:sz w:val="24"/>
            <w:szCs w:val="24"/>
          </w:rPr>
          <w:fldChar w:fldCharType="begin"/>
        </w:r>
        <w:r w:rsidRPr="00CF0B7E">
          <w:rPr>
            <w:rFonts w:ascii="Times New Roman" w:hAnsi="Times New Roman" w:cs="Times New Roman"/>
            <w:sz w:val="24"/>
            <w:szCs w:val="24"/>
          </w:rPr>
          <w:instrText xml:space="preserve"> PAGE   \* MERGEFORMAT </w:instrText>
        </w:r>
        <w:r w:rsidRPr="00CF0B7E">
          <w:rPr>
            <w:rFonts w:ascii="Times New Roman" w:hAnsi="Times New Roman" w:cs="Times New Roman"/>
            <w:sz w:val="24"/>
            <w:szCs w:val="24"/>
          </w:rPr>
          <w:fldChar w:fldCharType="separate"/>
        </w:r>
        <w:r w:rsidR="001A666F">
          <w:rPr>
            <w:rFonts w:ascii="Times New Roman" w:hAnsi="Times New Roman" w:cs="Times New Roman"/>
            <w:noProof/>
            <w:sz w:val="24"/>
            <w:szCs w:val="24"/>
          </w:rPr>
          <w:t>2</w:t>
        </w:r>
        <w:r w:rsidRPr="00CF0B7E">
          <w:rPr>
            <w:rFonts w:ascii="Times New Roman" w:hAnsi="Times New Roman" w:cs="Times New Roman"/>
            <w:noProof/>
            <w:sz w:val="24"/>
            <w:szCs w:val="24"/>
          </w:rPr>
          <w:fldChar w:fldCharType="end"/>
        </w:r>
      </w:sdtContent>
    </w:sdt>
  </w:p>
  <w:p w:rsidR="00CF0B7E" w:rsidRDefault="00CF0B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A66FE"/>
    <w:multiLevelType w:val="hybridMultilevel"/>
    <w:tmpl w:val="BBD4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624CF6"/>
    <w:multiLevelType w:val="hybridMultilevel"/>
    <w:tmpl w:val="850EF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DD4916"/>
    <w:multiLevelType w:val="hybridMultilevel"/>
    <w:tmpl w:val="26AE3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2454F8"/>
    <w:multiLevelType w:val="hybridMultilevel"/>
    <w:tmpl w:val="68063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B7E"/>
    <w:rsid w:val="000B4B81"/>
    <w:rsid w:val="001A666F"/>
    <w:rsid w:val="00390546"/>
    <w:rsid w:val="00452211"/>
    <w:rsid w:val="0055704F"/>
    <w:rsid w:val="00641FC8"/>
    <w:rsid w:val="00920A0C"/>
    <w:rsid w:val="00BA4E1C"/>
    <w:rsid w:val="00CF0B7E"/>
    <w:rsid w:val="00F92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B7E"/>
  </w:style>
  <w:style w:type="paragraph" w:styleId="Footer">
    <w:name w:val="footer"/>
    <w:basedOn w:val="Normal"/>
    <w:link w:val="FooterChar"/>
    <w:uiPriority w:val="99"/>
    <w:unhideWhenUsed/>
    <w:rsid w:val="00CF0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B7E"/>
  </w:style>
  <w:style w:type="paragraph" w:styleId="ListParagraph">
    <w:name w:val="List Paragraph"/>
    <w:basedOn w:val="Normal"/>
    <w:uiPriority w:val="34"/>
    <w:qFormat/>
    <w:rsid w:val="003905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B7E"/>
  </w:style>
  <w:style w:type="paragraph" w:styleId="Footer">
    <w:name w:val="footer"/>
    <w:basedOn w:val="Normal"/>
    <w:link w:val="FooterChar"/>
    <w:uiPriority w:val="99"/>
    <w:unhideWhenUsed/>
    <w:rsid w:val="00CF0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B7E"/>
  </w:style>
  <w:style w:type="paragraph" w:styleId="ListParagraph">
    <w:name w:val="List Paragraph"/>
    <w:basedOn w:val="Normal"/>
    <w:uiPriority w:val="34"/>
    <w:qFormat/>
    <w:rsid w:val="003905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3</cp:revision>
  <dcterms:created xsi:type="dcterms:W3CDTF">2017-12-08T17:49:00Z</dcterms:created>
  <dcterms:modified xsi:type="dcterms:W3CDTF">2017-12-23T14:32:00Z</dcterms:modified>
</cp:coreProperties>
</file>